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F19BC" w14:textId="04F20FB5" w:rsidR="006B2F86" w:rsidRDefault="00FE5E62" w:rsidP="00E71FC3">
      <w:pPr>
        <w:pStyle w:val="NoSpacing"/>
      </w:pPr>
      <w:r>
        <w:rPr>
          <w:u w:val="single"/>
        </w:rPr>
        <w:t>Christina TRYPPE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14:paraId="55514EB2" w14:textId="67937E91" w:rsidR="00FE5E62" w:rsidRDefault="00FE5E62" w:rsidP="00E71FC3">
      <w:pPr>
        <w:pStyle w:val="NoSpacing"/>
      </w:pPr>
      <w:r>
        <w:t>of Canterbury.</w:t>
      </w:r>
    </w:p>
    <w:p w14:paraId="206B6143" w14:textId="527EFFFC" w:rsidR="00FE5E62" w:rsidRDefault="00FE5E62" w:rsidP="00E71FC3">
      <w:pPr>
        <w:pStyle w:val="NoSpacing"/>
      </w:pPr>
    </w:p>
    <w:p w14:paraId="6D2F4CAC" w14:textId="4A9D526D" w:rsidR="00FE5E62" w:rsidRDefault="00FE5E62" w:rsidP="00E71FC3">
      <w:pPr>
        <w:pStyle w:val="NoSpacing"/>
      </w:pPr>
    </w:p>
    <w:p w14:paraId="107007D3" w14:textId="7D444D35" w:rsidR="00FE5E62" w:rsidRDefault="00FE5E62" w:rsidP="00E71FC3">
      <w:pPr>
        <w:pStyle w:val="NoSpacing"/>
      </w:pPr>
      <w:r>
        <w:t xml:space="preserve">Daughter of John </w:t>
      </w:r>
      <w:proofErr w:type="spellStart"/>
      <w:r>
        <w:t>Tryppe</w:t>
      </w:r>
      <w:proofErr w:type="spellEnd"/>
      <w:r>
        <w:t>.   (Cowper p.137)</w:t>
      </w:r>
    </w:p>
    <w:p w14:paraId="4052F16D" w14:textId="7C305A2B" w:rsidR="00FE5E62" w:rsidRDefault="00FE5E62" w:rsidP="00E71FC3">
      <w:pPr>
        <w:pStyle w:val="NoSpacing"/>
      </w:pPr>
      <w:r>
        <w:t xml:space="preserve">= David </w:t>
      </w:r>
      <w:proofErr w:type="spellStart"/>
      <w:r>
        <w:t>Marreys</w:t>
      </w:r>
      <w:proofErr w:type="spellEnd"/>
      <w:r>
        <w:t>, clerk(q.v.).  (ibid.)</w:t>
      </w:r>
    </w:p>
    <w:p w14:paraId="66002E3D" w14:textId="2FFAB580" w:rsidR="00FE5E62" w:rsidRDefault="00FE5E62" w:rsidP="00E71FC3">
      <w:pPr>
        <w:pStyle w:val="NoSpacing"/>
      </w:pPr>
    </w:p>
    <w:p w14:paraId="4011B316" w14:textId="021026B1" w:rsidR="00FE5E62" w:rsidRDefault="00FE5E62" w:rsidP="00E71FC3">
      <w:pPr>
        <w:pStyle w:val="NoSpacing"/>
      </w:pPr>
    </w:p>
    <w:p w14:paraId="40A903A8" w14:textId="260D2E89" w:rsidR="00FE5E62" w:rsidRPr="00FE5E62" w:rsidRDefault="00FE5E62" w:rsidP="00E71FC3">
      <w:pPr>
        <w:pStyle w:val="NoSpacing"/>
      </w:pPr>
      <w:r>
        <w:t>5 September 2018</w:t>
      </w:r>
      <w:bookmarkStart w:id="0" w:name="_GoBack"/>
      <w:bookmarkEnd w:id="0"/>
    </w:p>
    <w:sectPr w:rsidR="00FE5E62" w:rsidRPr="00FE5E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3E6FA" w14:textId="77777777" w:rsidR="00FE5E62" w:rsidRDefault="00FE5E62" w:rsidP="00E71FC3">
      <w:pPr>
        <w:spacing w:after="0" w:line="240" w:lineRule="auto"/>
      </w:pPr>
      <w:r>
        <w:separator/>
      </w:r>
    </w:p>
  </w:endnote>
  <w:endnote w:type="continuationSeparator" w:id="0">
    <w:p w14:paraId="6354AE4D" w14:textId="77777777" w:rsidR="00FE5E62" w:rsidRDefault="00FE5E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00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B16F2" w14:textId="77777777" w:rsidR="00FE5E62" w:rsidRDefault="00FE5E62" w:rsidP="00E71FC3">
      <w:pPr>
        <w:spacing w:after="0" w:line="240" w:lineRule="auto"/>
      </w:pPr>
      <w:r>
        <w:separator/>
      </w:r>
    </w:p>
  </w:footnote>
  <w:footnote w:type="continuationSeparator" w:id="0">
    <w:p w14:paraId="7A3B887A" w14:textId="77777777" w:rsidR="00FE5E62" w:rsidRDefault="00FE5E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E6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93F5C"/>
  <w15:chartTrackingRefBased/>
  <w15:docId w15:val="{72CBA357-6B51-4368-9FB4-5A652609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2018-09-05T18:58:00Z</dcterms:created>
  <dcterms:modified xsi:type="dcterms:W3CDTF">2018-09-05T19:00:00Z</dcterms:modified>
</cp:coreProperties>
</file>